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897"/>
        <w:gridCol w:w="1915"/>
        <w:gridCol w:w="1915"/>
        <w:gridCol w:w="1915"/>
        <w:gridCol w:w="1916"/>
      </w:tblGrid>
      <w:tr w:rsidR="00C722B5" w:rsidTr="00C722B5">
        <w:tc>
          <w:tcPr>
            <w:tcW w:w="1897" w:type="dxa"/>
          </w:tcPr>
          <w:p w:rsidR="00C722B5" w:rsidRDefault="00C722B5">
            <w:r>
              <w:t>CRITERIA</w:t>
            </w:r>
          </w:p>
          <w:p w:rsidR="00C722B5" w:rsidRDefault="00C722B5"/>
          <w:p w:rsidR="00C722B5" w:rsidRDefault="00C722B5"/>
        </w:tc>
        <w:tc>
          <w:tcPr>
            <w:tcW w:w="1915" w:type="dxa"/>
          </w:tcPr>
          <w:p w:rsidR="00C722B5" w:rsidRDefault="00C722B5">
            <w:r>
              <w:t>1</w:t>
            </w:r>
            <w:r w:rsidR="00DE6A1D">
              <w:t xml:space="preserve"> below standard</w:t>
            </w:r>
          </w:p>
        </w:tc>
        <w:tc>
          <w:tcPr>
            <w:tcW w:w="1915" w:type="dxa"/>
          </w:tcPr>
          <w:p w:rsidR="00C722B5" w:rsidRDefault="00C722B5">
            <w:r>
              <w:t>2</w:t>
            </w:r>
            <w:r w:rsidR="00DE6A1D">
              <w:t xml:space="preserve"> Needs </w:t>
            </w:r>
            <w:proofErr w:type="spellStart"/>
            <w:r w:rsidR="00DE6A1D">
              <w:t>improvment</w:t>
            </w:r>
            <w:proofErr w:type="spellEnd"/>
          </w:p>
        </w:tc>
        <w:tc>
          <w:tcPr>
            <w:tcW w:w="1915" w:type="dxa"/>
          </w:tcPr>
          <w:p w:rsidR="00C722B5" w:rsidRDefault="00C722B5">
            <w:r>
              <w:t>3</w:t>
            </w:r>
            <w:r w:rsidR="00DE6A1D">
              <w:t xml:space="preserve"> Proficient</w:t>
            </w:r>
          </w:p>
        </w:tc>
        <w:tc>
          <w:tcPr>
            <w:tcW w:w="1916" w:type="dxa"/>
          </w:tcPr>
          <w:p w:rsidR="00C722B5" w:rsidRDefault="00C722B5">
            <w:r>
              <w:t>4</w:t>
            </w:r>
            <w:r w:rsidR="00DE6A1D">
              <w:t xml:space="preserve"> </w:t>
            </w:r>
            <w:proofErr w:type="spellStart"/>
            <w:r w:rsidR="00DE6A1D">
              <w:t>Distinquished</w:t>
            </w:r>
            <w:proofErr w:type="spellEnd"/>
          </w:p>
        </w:tc>
      </w:tr>
      <w:tr w:rsidR="00C722B5" w:rsidTr="00C722B5">
        <w:tc>
          <w:tcPr>
            <w:tcW w:w="1897" w:type="dxa"/>
          </w:tcPr>
          <w:p w:rsidR="00C722B5" w:rsidRDefault="00C722B5">
            <w:r>
              <w:t>ELEMENTS OF ART AND PRINCIPLES OF DESIGN</w:t>
            </w:r>
          </w:p>
        </w:tc>
        <w:tc>
          <w:tcPr>
            <w:tcW w:w="1915" w:type="dxa"/>
          </w:tcPr>
          <w:p w:rsidR="00C722B5" w:rsidRDefault="00C722B5">
            <w:r>
              <w:t>Applies very little of the elements of art and principles of design.  The artwork is very basic.</w:t>
            </w:r>
          </w:p>
        </w:tc>
        <w:tc>
          <w:tcPr>
            <w:tcW w:w="1915" w:type="dxa"/>
          </w:tcPr>
          <w:p w:rsidR="00C722B5" w:rsidRDefault="00C722B5">
            <w:r>
              <w:t>Applies some of the elements of art and principles of design with very little impact on the work</w:t>
            </w:r>
          </w:p>
        </w:tc>
        <w:tc>
          <w:tcPr>
            <w:tcW w:w="1915" w:type="dxa"/>
          </w:tcPr>
          <w:p w:rsidR="00C722B5" w:rsidRDefault="00C722B5">
            <w:r>
              <w:t>Applies variety elements of art and principles of design to enhance the art work</w:t>
            </w:r>
          </w:p>
        </w:tc>
        <w:tc>
          <w:tcPr>
            <w:tcW w:w="1916" w:type="dxa"/>
          </w:tcPr>
          <w:p w:rsidR="00C722B5" w:rsidRDefault="00C722B5">
            <w:r>
              <w:t xml:space="preserve">Intentionally applies a VARIETY </w:t>
            </w:r>
            <w:proofErr w:type="gramStart"/>
            <w:r>
              <w:t>of  elements</w:t>
            </w:r>
            <w:proofErr w:type="gramEnd"/>
            <w:r>
              <w:t xml:space="preserve"> of art and principles of design to enhance the art work.</w:t>
            </w:r>
          </w:p>
        </w:tc>
      </w:tr>
      <w:tr w:rsidR="00C722B5" w:rsidTr="00C722B5">
        <w:tc>
          <w:tcPr>
            <w:tcW w:w="1897" w:type="dxa"/>
          </w:tcPr>
          <w:p w:rsidR="00C722B5" w:rsidRDefault="00C722B5"/>
          <w:p w:rsidR="00C722B5" w:rsidRDefault="00C722B5">
            <w:r>
              <w:t xml:space="preserve">Neatness </w:t>
            </w:r>
            <w:proofErr w:type="spellStart"/>
            <w:r>
              <w:t>Craftmanship</w:t>
            </w:r>
            <w:proofErr w:type="spellEnd"/>
          </w:p>
          <w:p w:rsidR="00C722B5" w:rsidRDefault="00C722B5"/>
          <w:p w:rsidR="00C722B5" w:rsidRDefault="00C722B5"/>
          <w:p w:rsidR="00C722B5" w:rsidRDefault="00C722B5"/>
        </w:tc>
        <w:tc>
          <w:tcPr>
            <w:tcW w:w="1915" w:type="dxa"/>
          </w:tcPr>
          <w:p w:rsidR="00C722B5" w:rsidRDefault="00C722B5">
            <w:r>
              <w:t>Art work is not done with care and thought.  Rushed through</w:t>
            </w:r>
          </w:p>
        </w:tc>
        <w:tc>
          <w:tcPr>
            <w:tcW w:w="1915" w:type="dxa"/>
          </w:tcPr>
          <w:p w:rsidR="00C722B5" w:rsidRDefault="00C722B5">
            <w:r>
              <w:t xml:space="preserve">Work is somewhat neat but has places where it is clear that it has been rushed through.  </w:t>
            </w:r>
            <w:proofErr w:type="spellStart"/>
            <w:r>
              <w:t>Colouring</w:t>
            </w:r>
            <w:proofErr w:type="spellEnd"/>
            <w:r>
              <w:t xml:space="preserve"> maybe rough, (out of the lines of the shape, or </w:t>
            </w:r>
            <w:proofErr w:type="spellStart"/>
            <w:r>
              <w:t>coloured</w:t>
            </w:r>
            <w:proofErr w:type="spellEnd"/>
            <w:r>
              <w:t xml:space="preserve"> through shapes instead of treating them individually.</w:t>
            </w:r>
          </w:p>
        </w:tc>
        <w:tc>
          <w:tcPr>
            <w:tcW w:w="1915" w:type="dxa"/>
          </w:tcPr>
          <w:p w:rsidR="00C722B5" w:rsidRDefault="00C722B5">
            <w:r>
              <w:t xml:space="preserve">Work is mostly neat but may have a few errors where the edges of shapes were not clearly defined.  </w:t>
            </w:r>
            <w:proofErr w:type="gramStart"/>
            <w:r>
              <w:t>Lines, patterns, shapes</w:t>
            </w:r>
            <w:proofErr w:type="gramEnd"/>
            <w:r>
              <w:t>, maybe a little off.</w:t>
            </w:r>
          </w:p>
        </w:tc>
        <w:tc>
          <w:tcPr>
            <w:tcW w:w="1916" w:type="dxa"/>
          </w:tcPr>
          <w:p w:rsidR="00C722B5" w:rsidRDefault="00C722B5">
            <w:r>
              <w:t xml:space="preserve">Work has clean </w:t>
            </w:r>
            <w:proofErr w:type="gramStart"/>
            <w:r>
              <w:t>edges,</w:t>
            </w:r>
            <w:proofErr w:type="gramEnd"/>
            <w:r>
              <w:t xml:space="preserve"> paper is not wrinkled or torn.  The space is filled up or used wisely.</w:t>
            </w:r>
            <w:r w:rsidR="00DE6A1D">
              <w:t xml:space="preserve"> </w:t>
            </w:r>
            <w:proofErr w:type="spellStart"/>
            <w:r w:rsidR="00DE6A1D">
              <w:t>Colouring</w:t>
            </w:r>
            <w:proofErr w:type="spellEnd"/>
            <w:r w:rsidR="00DE6A1D">
              <w:t xml:space="preserve"> is smooth, neat, and pays attention to the edges of shapes.  Lines and shapes are defined.</w:t>
            </w:r>
          </w:p>
        </w:tc>
      </w:tr>
      <w:tr w:rsidR="00C722B5" w:rsidTr="00C722B5">
        <w:tc>
          <w:tcPr>
            <w:tcW w:w="1897" w:type="dxa"/>
          </w:tcPr>
          <w:p w:rsidR="00C722B5" w:rsidRDefault="00C722B5">
            <w:r>
              <w:t>Originality</w:t>
            </w:r>
            <w:r w:rsidR="00DE6A1D">
              <w:t xml:space="preserve"> and creativity</w:t>
            </w:r>
          </w:p>
          <w:p w:rsidR="00C722B5" w:rsidRDefault="00C722B5"/>
          <w:p w:rsidR="00C722B5" w:rsidRDefault="00C722B5"/>
          <w:p w:rsidR="00C722B5" w:rsidRDefault="00C722B5"/>
          <w:p w:rsidR="00C722B5" w:rsidRDefault="00C722B5"/>
        </w:tc>
        <w:tc>
          <w:tcPr>
            <w:tcW w:w="1915" w:type="dxa"/>
          </w:tcPr>
          <w:p w:rsidR="00C722B5" w:rsidRDefault="00C722B5">
            <w:r>
              <w:t>Student copied the examples given</w:t>
            </w:r>
          </w:p>
        </w:tc>
        <w:tc>
          <w:tcPr>
            <w:tcW w:w="1915" w:type="dxa"/>
          </w:tcPr>
          <w:p w:rsidR="00C722B5" w:rsidRDefault="00C722B5">
            <w:r>
              <w:t>Student copied the examples but changed them a bit.</w:t>
            </w:r>
          </w:p>
        </w:tc>
        <w:tc>
          <w:tcPr>
            <w:tcW w:w="1915" w:type="dxa"/>
          </w:tcPr>
          <w:p w:rsidR="00C722B5" w:rsidRDefault="00C722B5">
            <w:r>
              <w:t xml:space="preserve">The work is the student’s own but </w:t>
            </w:r>
            <w:r w:rsidR="00DE6A1D">
              <w:t>they played it safe and did not push limits of design.</w:t>
            </w:r>
          </w:p>
        </w:tc>
        <w:tc>
          <w:tcPr>
            <w:tcW w:w="1916" w:type="dxa"/>
          </w:tcPr>
          <w:p w:rsidR="00C722B5" w:rsidRDefault="00DE6A1D">
            <w:r>
              <w:t>Students work is unique, completely their idea that they are able to express.  Student pushes the limits of the design and comes up with a unique way to problem solve areas of difficulty.</w:t>
            </w:r>
          </w:p>
        </w:tc>
      </w:tr>
      <w:tr w:rsidR="00C722B5" w:rsidTr="00C722B5">
        <w:tc>
          <w:tcPr>
            <w:tcW w:w="1897" w:type="dxa"/>
          </w:tcPr>
          <w:p w:rsidR="00C722B5" w:rsidRDefault="00DE6A1D">
            <w:r>
              <w:t>Follows directions</w:t>
            </w:r>
          </w:p>
          <w:p w:rsidR="00DE6A1D" w:rsidRDefault="00DE6A1D"/>
          <w:p w:rsidR="00DE6A1D" w:rsidRDefault="00DE6A1D"/>
          <w:p w:rsidR="00DE6A1D" w:rsidRDefault="00DE6A1D"/>
          <w:p w:rsidR="00DE6A1D" w:rsidRDefault="00DE6A1D"/>
        </w:tc>
        <w:tc>
          <w:tcPr>
            <w:tcW w:w="1915" w:type="dxa"/>
          </w:tcPr>
          <w:p w:rsidR="00C722B5" w:rsidRDefault="00DE6A1D">
            <w:r>
              <w:t>Student did not follow directions at all.</w:t>
            </w:r>
          </w:p>
        </w:tc>
        <w:tc>
          <w:tcPr>
            <w:tcW w:w="1915" w:type="dxa"/>
          </w:tcPr>
          <w:p w:rsidR="00C722B5" w:rsidRDefault="00DE6A1D">
            <w:r>
              <w:t>Student followed some of the directions.</w:t>
            </w:r>
          </w:p>
        </w:tc>
        <w:tc>
          <w:tcPr>
            <w:tcW w:w="1915" w:type="dxa"/>
          </w:tcPr>
          <w:p w:rsidR="00C722B5" w:rsidRDefault="00DE6A1D">
            <w:r>
              <w:t>Student followed most of the directions with little mistake.  Writes their first name, last name and class period.</w:t>
            </w:r>
          </w:p>
        </w:tc>
        <w:tc>
          <w:tcPr>
            <w:tcW w:w="1916" w:type="dxa"/>
          </w:tcPr>
          <w:p w:rsidR="00C722B5" w:rsidRDefault="00DE6A1D">
            <w:r>
              <w:t>Student writes first name, last name, class period on the back corner of the paper.  Student follows all the instructions and criteria of the assignment.  Stays on task and has a positive ATL score.</w:t>
            </w:r>
          </w:p>
        </w:tc>
      </w:tr>
      <w:tr w:rsidR="00C722B5" w:rsidTr="00C722B5">
        <w:tc>
          <w:tcPr>
            <w:tcW w:w="1897" w:type="dxa"/>
          </w:tcPr>
          <w:p w:rsidR="00C722B5" w:rsidRDefault="00C722B5"/>
          <w:p w:rsidR="00DE6A1D" w:rsidRDefault="00DE6A1D"/>
          <w:p w:rsidR="00DE6A1D" w:rsidRDefault="00DE6A1D"/>
        </w:tc>
        <w:tc>
          <w:tcPr>
            <w:tcW w:w="1915" w:type="dxa"/>
          </w:tcPr>
          <w:p w:rsidR="00C722B5" w:rsidRDefault="00C722B5"/>
        </w:tc>
        <w:tc>
          <w:tcPr>
            <w:tcW w:w="1915" w:type="dxa"/>
          </w:tcPr>
          <w:p w:rsidR="00C722B5" w:rsidRDefault="00C722B5"/>
        </w:tc>
        <w:tc>
          <w:tcPr>
            <w:tcW w:w="1915" w:type="dxa"/>
          </w:tcPr>
          <w:p w:rsidR="00C722B5" w:rsidRDefault="00C722B5"/>
        </w:tc>
        <w:tc>
          <w:tcPr>
            <w:tcW w:w="1916" w:type="dxa"/>
          </w:tcPr>
          <w:p w:rsidR="00C722B5" w:rsidRDefault="00C722B5"/>
        </w:tc>
        <w:bookmarkStart w:id="0" w:name="_GoBack"/>
        <w:bookmarkEnd w:id="0"/>
      </w:tr>
    </w:tbl>
    <w:p w:rsidR="0056683B" w:rsidRDefault="00733120"/>
    <w:sectPr w:rsidR="0056683B" w:rsidSect="00DE6A1D">
      <w:headerReference w:type="default" r:id="rId7"/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20" w:rsidRDefault="00733120" w:rsidP="00C722B5">
      <w:pPr>
        <w:spacing w:after="0" w:line="240" w:lineRule="auto"/>
      </w:pPr>
      <w:r>
        <w:separator/>
      </w:r>
    </w:p>
  </w:endnote>
  <w:endnote w:type="continuationSeparator" w:id="0">
    <w:p w:rsidR="00733120" w:rsidRDefault="00733120" w:rsidP="00C7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20" w:rsidRDefault="00733120" w:rsidP="00C722B5">
      <w:pPr>
        <w:spacing w:after="0" w:line="240" w:lineRule="auto"/>
      </w:pPr>
      <w:r>
        <w:separator/>
      </w:r>
    </w:p>
  </w:footnote>
  <w:footnote w:type="continuationSeparator" w:id="0">
    <w:p w:rsidR="00733120" w:rsidRDefault="00733120" w:rsidP="00C7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B5" w:rsidRDefault="00DE6A1D">
    <w:pPr>
      <w:pStyle w:val="Header"/>
    </w:pPr>
    <w:r>
      <w:t>Circle each Level your art work meets for each criteria.  Write the MODE at the top of your paper.</w:t>
    </w:r>
  </w:p>
  <w:p w:rsidR="00DE6A1D" w:rsidRDefault="00DE6A1D">
    <w:pPr>
      <w:pStyle w:val="Header"/>
    </w:pPr>
  </w:p>
  <w:p w:rsidR="00DE6A1D" w:rsidRDefault="00DE6A1D">
    <w:pPr>
      <w:pStyle w:val="Header"/>
    </w:pPr>
    <w:r>
      <w:t xml:space="preserve">Name_____________________________________Bell_____________assignment name___________________________ </w:t>
    </w:r>
  </w:p>
  <w:p w:rsidR="00C722B5" w:rsidRDefault="00C722B5">
    <w:pPr>
      <w:pStyle w:val="Header"/>
    </w:pPr>
  </w:p>
  <w:p w:rsidR="00C722B5" w:rsidRDefault="00DE6A1D">
    <w:pPr>
      <w:pStyle w:val="Header"/>
    </w:pPr>
    <w:r>
      <w:t>SCORE__________________________</w:t>
    </w:r>
  </w:p>
  <w:p w:rsidR="00C722B5" w:rsidRDefault="00C72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B5"/>
    <w:rsid w:val="003E1C16"/>
    <w:rsid w:val="00733120"/>
    <w:rsid w:val="00C722B5"/>
    <w:rsid w:val="00DA3EED"/>
    <w:rsid w:val="00D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2B5"/>
  </w:style>
  <w:style w:type="paragraph" w:styleId="Footer">
    <w:name w:val="footer"/>
    <w:basedOn w:val="Normal"/>
    <w:link w:val="FooterChar"/>
    <w:uiPriority w:val="99"/>
    <w:unhideWhenUsed/>
    <w:rsid w:val="00C7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2B5"/>
  </w:style>
  <w:style w:type="paragraph" w:styleId="Footer">
    <w:name w:val="footer"/>
    <w:basedOn w:val="Normal"/>
    <w:link w:val="FooterChar"/>
    <w:uiPriority w:val="99"/>
    <w:unhideWhenUsed/>
    <w:rsid w:val="00C7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 Puckett</dc:creator>
  <cp:lastModifiedBy>Kiki Puckett</cp:lastModifiedBy>
  <cp:revision>1</cp:revision>
  <dcterms:created xsi:type="dcterms:W3CDTF">2014-09-19T00:59:00Z</dcterms:created>
  <dcterms:modified xsi:type="dcterms:W3CDTF">2014-09-19T01:19:00Z</dcterms:modified>
</cp:coreProperties>
</file>