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8" w:rsidRDefault="00A02D2B">
      <w:r>
        <w:t>Name__________________________________________________period________________</w:t>
      </w:r>
    </w:p>
    <w:p w:rsidR="00A02D2B" w:rsidRDefault="00A02D2B"/>
    <w:p w:rsidR="00A02D2B" w:rsidRDefault="00A02D2B" w:rsidP="00A02D2B">
      <w:pPr>
        <w:pStyle w:val="ListParagraph"/>
        <w:numPr>
          <w:ilvl w:val="0"/>
          <w:numId w:val="1"/>
        </w:numPr>
      </w:pPr>
      <w:r>
        <w:t xml:space="preserve"> Which is a way to show a focal point (Emphasis) in an art work?</w:t>
      </w:r>
    </w:p>
    <w:p w:rsidR="00A02D2B" w:rsidRDefault="00A02D2B" w:rsidP="00A02D2B">
      <w:pPr>
        <w:pStyle w:val="ListParagraph"/>
        <w:numPr>
          <w:ilvl w:val="0"/>
          <w:numId w:val="2"/>
        </w:numPr>
      </w:pPr>
      <w:r>
        <w:t xml:space="preserve"> Make the objects dull colored in the foreground.</w:t>
      </w:r>
    </w:p>
    <w:p w:rsidR="00A02D2B" w:rsidRDefault="00A02D2B" w:rsidP="00A02D2B">
      <w:pPr>
        <w:pStyle w:val="ListParagraph"/>
        <w:numPr>
          <w:ilvl w:val="0"/>
          <w:numId w:val="2"/>
        </w:numPr>
      </w:pPr>
      <w:r>
        <w:t xml:space="preserve">Make the objects in the foreground contrasting </w:t>
      </w:r>
      <w:proofErr w:type="spellStart"/>
      <w:r>
        <w:t>colours</w:t>
      </w:r>
      <w:proofErr w:type="spellEnd"/>
      <w:r>
        <w:t xml:space="preserve"> from the background</w:t>
      </w:r>
    </w:p>
    <w:p w:rsidR="00A02D2B" w:rsidRDefault="00A02D2B" w:rsidP="00A02D2B">
      <w:pPr>
        <w:pStyle w:val="ListParagraph"/>
        <w:numPr>
          <w:ilvl w:val="0"/>
          <w:numId w:val="2"/>
        </w:numPr>
      </w:pPr>
      <w:r>
        <w:t>Make the objects random</w:t>
      </w:r>
      <w:bookmarkStart w:id="0" w:name="_GoBack"/>
      <w:bookmarkEnd w:id="0"/>
      <w:r>
        <w:t>ly placed on the paper</w:t>
      </w:r>
    </w:p>
    <w:p w:rsidR="00A02D2B" w:rsidRDefault="00A02D2B" w:rsidP="00A02D2B">
      <w:pPr>
        <w:pStyle w:val="ListParagraph"/>
        <w:numPr>
          <w:ilvl w:val="0"/>
          <w:numId w:val="2"/>
        </w:numPr>
      </w:pPr>
      <w:r>
        <w:t>Make objects less detailed.</w:t>
      </w:r>
    </w:p>
    <w:p w:rsidR="00A02D2B" w:rsidRDefault="00A02D2B" w:rsidP="00A02D2B"/>
    <w:p w:rsidR="00A02D2B" w:rsidRDefault="00A02D2B" w:rsidP="00A02D2B">
      <w:pPr>
        <w:pStyle w:val="ListParagraph"/>
        <w:numPr>
          <w:ilvl w:val="0"/>
          <w:numId w:val="1"/>
        </w:numPr>
      </w:pPr>
      <w:r>
        <w:t xml:space="preserve"> Which is NOT a way to show space in an art work?</w:t>
      </w:r>
    </w:p>
    <w:p w:rsidR="00A02D2B" w:rsidRDefault="00A02D2B" w:rsidP="00A02D2B">
      <w:pPr>
        <w:pStyle w:val="ListParagraph"/>
        <w:numPr>
          <w:ilvl w:val="0"/>
          <w:numId w:val="3"/>
        </w:numPr>
      </w:pPr>
      <w:r>
        <w:t xml:space="preserve"> Use linear perspective</w:t>
      </w:r>
    </w:p>
    <w:p w:rsidR="00A02D2B" w:rsidRDefault="00A02D2B" w:rsidP="00A02D2B">
      <w:pPr>
        <w:pStyle w:val="ListParagraph"/>
        <w:numPr>
          <w:ilvl w:val="0"/>
          <w:numId w:val="3"/>
        </w:numPr>
      </w:pPr>
      <w:r>
        <w:t>Make objects smaller as they go back in space</w:t>
      </w:r>
    </w:p>
    <w:p w:rsidR="00A02D2B" w:rsidRDefault="00A02D2B" w:rsidP="00A02D2B">
      <w:pPr>
        <w:pStyle w:val="ListParagraph"/>
        <w:numPr>
          <w:ilvl w:val="0"/>
          <w:numId w:val="3"/>
        </w:numPr>
      </w:pPr>
      <w:r>
        <w:t>Make objects overlap</w:t>
      </w:r>
    </w:p>
    <w:p w:rsidR="00A02D2B" w:rsidRDefault="00A02D2B" w:rsidP="00A02D2B">
      <w:pPr>
        <w:pStyle w:val="ListParagraph"/>
        <w:numPr>
          <w:ilvl w:val="0"/>
          <w:numId w:val="3"/>
        </w:numPr>
      </w:pPr>
      <w:r>
        <w:t xml:space="preserve">Make objects larger as they go back </w:t>
      </w:r>
      <w:proofErr w:type="spellStart"/>
      <w:r>
        <w:t>inspace</w:t>
      </w:r>
      <w:proofErr w:type="spellEnd"/>
      <w:r>
        <w:t>.</w:t>
      </w:r>
    </w:p>
    <w:p w:rsidR="00A02D2B" w:rsidRDefault="00A02D2B" w:rsidP="00A02D2B"/>
    <w:p w:rsidR="00A02D2B" w:rsidRDefault="00A02D2B" w:rsidP="00A02D2B">
      <w:pPr>
        <w:pStyle w:val="ListParagraph"/>
        <w:numPr>
          <w:ilvl w:val="0"/>
          <w:numId w:val="1"/>
        </w:numPr>
      </w:pPr>
      <w:r>
        <w:t xml:space="preserve"> In linear perspective, the vanishing point is always located __________________________ which is determined by your ___________________________</w:t>
      </w:r>
    </w:p>
    <w:p w:rsidR="00A02D2B" w:rsidRDefault="00A02D2B" w:rsidP="00A02D2B"/>
    <w:p w:rsidR="00A02D2B" w:rsidRDefault="00A02D2B" w:rsidP="00A02D2B">
      <w:pPr>
        <w:pStyle w:val="ListParagraph"/>
        <w:numPr>
          <w:ilvl w:val="0"/>
          <w:numId w:val="1"/>
        </w:numPr>
      </w:pPr>
      <w:r>
        <w:t xml:space="preserve"> What are the 7 elements of art?</w:t>
      </w:r>
    </w:p>
    <w:p w:rsidR="00A02D2B" w:rsidRDefault="00A02D2B" w:rsidP="00DE021D">
      <w:pPr>
        <w:pStyle w:val="ListParagraph"/>
        <w:spacing w:line="360" w:lineRule="auto"/>
      </w:pPr>
      <w:r>
        <w:t>1._____________________________</w:t>
      </w:r>
    </w:p>
    <w:p w:rsidR="00A02D2B" w:rsidRDefault="00A02D2B" w:rsidP="00DE021D">
      <w:pPr>
        <w:pStyle w:val="ListParagraph"/>
        <w:spacing w:line="360" w:lineRule="auto"/>
      </w:pPr>
      <w:r>
        <w:t>2._____________________________</w:t>
      </w:r>
    </w:p>
    <w:p w:rsidR="00A02D2B" w:rsidRDefault="00A02D2B" w:rsidP="00DE021D">
      <w:pPr>
        <w:pStyle w:val="ListParagraph"/>
        <w:spacing w:line="360" w:lineRule="auto"/>
      </w:pPr>
      <w:r>
        <w:t>3._____________________________</w:t>
      </w:r>
    </w:p>
    <w:p w:rsidR="00A02D2B" w:rsidRDefault="00A02D2B" w:rsidP="00DE021D">
      <w:pPr>
        <w:pStyle w:val="ListParagraph"/>
        <w:spacing w:line="360" w:lineRule="auto"/>
      </w:pPr>
      <w:r>
        <w:t>4.______________________________</w:t>
      </w:r>
    </w:p>
    <w:p w:rsidR="00A02D2B" w:rsidRDefault="00A02D2B" w:rsidP="00DE021D">
      <w:pPr>
        <w:pStyle w:val="ListParagraph"/>
        <w:spacing w:line="360" w:lineRule="auto"/>
      </w:pPr>
      <w:r>
        <w:t>5.________________________________</w:t>
      </w:r>
    </w:p>
    <w:p w:rsidR="00A02D2B" w:rsidRDefault="00A02D2B" w:rsidP="00DE021D">
      <w:pPr>
        <w:pStyle w:val="ListParagraph"/>
        <w:spacing w:line="360" w:lineRule="auto"/>
      </w:pPr>
      <w:r>
        <w:t>6.__________________________________</w:t>
      </w:r>
    </w:p>
    <w:p w:rsidR="00A02D2B" w:rsidRDefault="00A02D2B" w:rsidP="00DE021D">
      <w:pPr>
        <w:pStyle w:val="ListParagraph"/>
        <w:spacing w:line="360" w:lineRule="auto"/>
      </w:pPr>
      <w:r>
        <w:t>7.__________________________________</w:t>
      </w:r>
    </w:p>
    <w:p w:rsidR="00A02D2B" w:rsidRDefault="00A02D2B" w:rsidP="00A02D2B">
      <w:pPr>
        <w:pStyle w:val="ListParagraph"/>
      </w:pPr>
    </w:p>
    <w:p w:rsidR="00A02D2B" w:rsidRDefault="00A02D2B" w:rsidP="00A02D2B">
      <w:pPr>
        <w:pStyle w:val="ListParagraph"/>
      </w:pPr>
    </w:p>
    <w:p w:rsidR="00A02D2B" w:rsidRDefault="00A02D2B" w:rsidP="00A02D2B">
      <w:pPr>
        <w:pStyle w:val="ListParagraph"/>
        <w:numPr>
          <w:ilvl w:val="0"/>
          <w:numId w:val="1"/>
        </w:numPr>
      </w:pPr>
      <w:r>
        <w:t xml:space="preserve"> </w:t>
      </w:r>
      <w:r w:rsidR="00DE021D">
        <w:t>What are the three types of balance?</w:t>
      </w:r>
    </w:p>
    <w:p w:rsidR="00DE021D" w:rsidRDefault="00DE021D" w:rsidP="00DE021D">
      <w:pPr>
        <w:pStyle w:val="ListParagraph"/>
        <w:numPr>
          <w:ilvl w:val="0"/>
          <w:numId w:val="4"/>
        </w:numPr>
        <w:spacing w:line="360" w:lineRule="auto"/>
      </w:pPr>
      <w:r>
        <w:t xml:space="preserve"> ______________________________</w:t>
      </w:r>
    </w:p>
    <w:p w:rsidR="00DE021D" w:rsidRDefault="00DE021D" w:rsidP="00DE021D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</w:t>
      </w:r>
    </w:p>
    <w:p w:rsidR="00DE021D" w:rsidRDefault="00DE021D" w:rsidP="00DE021D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</w:t>
      </w:r>
    </w:p>
    <w:p w:rsidR="00DE021D" w:rsidRDefault="00DE021D" w:rsidP="00DE021D">
      <w:pPr>
        <w:spacing w:line="360" w:lineRule="auto"/>
      </w:pPr>
    </w:p>
    <w:p w:rsidR="00DE021D" w:rsidRDefault="00DE021D" w:rsidP="00DE021D">
      <w:pPr>
        <w:pStyle w:val="ListParagraph"/>
        <w:numPr>
          <w:ilvl w:val="0"/>
          <w:numId w:val="1"/>
        </w:numPr>
      </w:pPr>
      <w:r>
        <w:t xml:space="preserve"> How do you make a secondary </w:t>
      </w:r>
      <w:proofErr w:type="spellStart"/>
      <w:r>
        <w:t>colour</w:t>
      </w:r>
      <w:proofErr w:type="spellEnd"/>
      <w:proofErr w:type="gramStart"/>
      <w:r>
        <w:t>?_</w:t>
      </w:r>
      <w:proofErr w:type="gramEnd"/>
      <w:r>
        <w:t>_________________________________________</w:t>
      </w:r>
    </w:p>
    <w:p w:rsidR="00DE021D" w:rsidRDefault="00DE021D" w:rsidP="00DE021D"/>
    <w:p w:rsidR="00DE021D" w:rsidRDefault="00DE021D" w:rsidP="00DE021D">
      <w:pPr>
        <w:pStyle w:val="ListParagraph"/>
        <w:numPr>
          <w:ilvl w:val="0"/>
          <w:numId w:val="1"/>
        </w:numPr>
      </w:pPr>
      <w:r>
        <w:t xml:space="preserve"> What are the three primary </w:t>
      </w:r>
      <w:proofErr w:type="spellStart"/>
      <w:proofErr w:type="gramStart"/>
      <w:r>
        <w:t>colours</w:t>
      </w:r>
      <w:proofErr w:type="spellEnd"/>
      <w:r>
        <w:t>.</w:t>
      </w:r>
      <w:proofErr w:type="gramEnd"/>
    </w:p>
    <w:p w:rsidR="00DE021D" w:rsidRDefault="00DE021D" w:rsidP="00DE021D">
      <w:pPr>
        <w:pStyle w:val="ListParagraph"/>
      </w:pPr>
      <w:r>
        <w:t>1.______________________________</w:t>
      </w:r>
    </w:p>
    <w:p w:rsidR="00DE021D" w:rsidRDefault="00DE021D" w:rsidP="00DE021D">
      <w:pPr>
        <w:pStyle w:val="ListParagraph"/>
      </w:pPr>
      <w:r>
        <w:t>2.________________________________</w:t>
      </w:r>
    </w:p>
    <w:p w:rsidR="00DE021D" w:rsidRDefault="00DE021D" w:rsidP="00DE021D">
      <w:pPr>
        <w:pStyle w:val="ListParagraph"/>
      </w:pPr>
      <w:r>
        <w:t xml:space="preserve">3._________________________________                                                           turn paper </w:t>
      </w:r>
      <w:proofErr w:type="gramStart"/>
      <w:r>
        <w:t>over  -</w:t>
      </w:r>
      <w:proofErr w:type="gramEnd"/>
      <w:r>
        <w:sym w:font="Wingdings" w:char="F0E0"/>
      </w:r>
    </w:p>
    <w:p w:rsidR="00DE021D" w:rsidRDefault="00DE021D" w:rsidP="00DE021D"/>
    <w:p w:rsidR="00A02D2B" w:rsidRDefault="00DE021D" w:rsidP="00DE021D">
      <w:pPr>
        <w:pStyle w:val="ListParagraph"/>
        <w:numPr>
          <w:ilvl w:val="0"/>
          <w:numId w:val="1"/>
        </w:numPr>
      </w:pPr>
      <w:r>
        <w:t xml:space="preserve"> What are </w:t>
      </w:r>
      <w:proofErr w:type="spellStart"/>
      <w:r>
        <w:t>colours</w:t>
      </w:r>
      <w:proofErr w:type="spellEnd"/>
      <w:r>
        <w:t xml:space="preserve"> called that are opposite on the </w:t>
      </w:r>
      <w:proofErr w:type="spellStart"/>
      <w:r>
        <w:t>colour</w:t>
      </w:r>
      <w:proofErr w:type="spellEnd"/>
      <w:r>
        <w:t xml:space="preserve"> wheel?</w:t>
      </w:r>
    </w:p>
    <w:p w:rsidR="00DE021D" w:rsidRDefault="00DE021D" w:rsidP="00DE021D">
      <w:pPr>
        <w:pStyle w:val="ListParagraph"/>
        <w:numPr>
          <w:ilvl w:val="0"/>
          <w:numId w:val="6"/>
        </w:numPr>
      </w:pPr>
      <w:r>
        <w:t xml:space="preserve"> Monochromatic</w:t>
      </w:r>
    </w:p>
    <w:p w:rsidR="00DE021D" w:rsidRDefault="00DE021D" w:rsidP="00DE021D">
      <w:pPr>
        <w:pStyle w:val="ListParagraph"/>
        <w:numPr>
          <w:ilvl w:val="0"/>
          <w:numId w:val="6"/>
        </w:numPr>
      </w:pPr>
      <w:r>
        <w:t>Analogous</w:t>
      </w:r>
    </w:p>
    <w:p w:rsidR="00DE021D" w:rsidRDefault="00DE021D" w:rsidP="00DE021D">
      <w:pPr>
        <w:pStyle w:val="ListParagraph"/>
        <w:numPr>
          <w:ilvl w:val="0"/>
          <w:numId w:val="6"/>
        </w:numPr>
      </w:pPr>
      <w:proofErr w:type="spellStart"/>
      <w:r>
        <w:t>Ambidexterous</w:t>
      </w:r>
      <w:proofErr w:type="spellEnd"/>
    </w:p>
    <w:p w:rsidR="00DE021D" w:rsidRDefault="00DE021D" w:rsidP="00DE021D">
      <w:pPr>
        <w:pStyle w:val="ListParagraph"/>
        <w:numPr>
          <w:ilvl w:val="0"/>
          <w:numId w:val="6"/>
        </w:numPr>
      </w:pPr>
      <w:r>
        <w:t>Complimentary</w:t>
      </w:r>
    </w:p>
    <w:p w:rsidR="00DE021D" w:rsidRDefault="00DE021D" w:rsidP="00DE021D"/>
    <w:p w:rsidR="00DE021D" w:rsidRDefault="00DE021D" w:rsidP="00DE021D">
      <w:pPr>
        <w:pStyle w:val="ListParagraph"/>
        <w:numPr>
          <w:ilvl w:val="0"/>
          <w:numId w:val="1"/>
        </w:numPr>
      </w:pPr>
      <w:r>
        <w:t xml:space="preserve"> What does contrast mean?</w:t>
      </w:r>
    </w:p>
    <w:p w:rsidR="00DE021D" w:rsidRDefault="00DE021D" w:rsidP="00DE021D">
      <w:pPr>
        <w:pStyle w:val="ListParagraph"/>
        <w:numPr>
          <w:ilvl w:val="0"/>
          <w:numId w:val="7"/>
        </w:numPr>
      </w:pPr>
      <w:r>
        <w:t xml:space="preserve"> The differences in the elements</w:t>
      </w:r>
    </w:p>
    <w:p w:rsidR="00DE021D" w:rsidRDefault="00DE021D" w:rsidP="00DE021D">
      <w:pPr>
        <w:pStyle w:val="ListParagraph"/>
        <w:numPr>
          <w:ilvl w:val="0"/>
          <w:numId w:val="7"/>
        </w:numPr>
      </w:pPr>
      <w:r>
        <w:t xml:space="preserve">The lightness or darkness of a </w:t>
      </w:r>
      <w:proofErr w:type="spellStart"/>
      <w:r>
        <w:t>colour</w:t>
      </w:r>
      <w:proofErr w:type="spellEnd"/>
    </w:p>
    <w:p w:rsidR="00DE021D" w:rsidRDefault="00DE021D" w:rsidP="00DE021D">
      <w:pPr>
        <w:pStyle w:val="ListParagraph"/>
        <w:numPr>
          <w:ilvl w:val="0"/>
          <w:numId w:val="7"/>
        </w:numPr>
      </w:pPr>
      <w:r>
        <w:t xml:space="preserve">Adding white to a </w:t>
      </w:r>
      <w:proofErr w:type="spellStart"/>
      <w:r>
        <w:t>colour</w:t>
      </w:r>
      <w:proofErr w:type="spellEnd"/>
    </w:p>
    <w:p w:rsidR="00DE021D" w:rsidRDefault="00DE021D" w:rsidP="00DE021D">
      <w:pPr>
        <w:pStyle w:val="ListParagraph"/>
        <w:numPr>
          <w:ilvl w:val="0"/>
          <w:numId w:val="7"/>
        </w:numPr>
      </w:pPr>
      <w:r>
        <w:t xml:space="preserve">Adding black to a </w:t>
      </w:r>
      <w:proofErr w:type="spellStart"/>
      <w:r>
        <w:t>colour</w:t>
      </w:r>
      <w:proofErr w:type="spellEnd"/>
      <w:r>
        <w:t xml:space="preserve">   </w:t>
      </w:r>
    </w:p>
    <w:p w:rsidR="00DE021D" w:rsidRDefault="00DE021D" w:rsidP="00DE021D"/>
    <w:sectPr w:rsidR="00DE021D" w:rsidSect="00DE021D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635B"/>
    <w:multiLevelType w:val="hybridMultilevel"/>
    <w:tmpl w:val="F4CA7284"/>
    <w:lvl w:ilvl="0" w:tplc="470CE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B767A"/>
    <w:multiLevelType w:val="hybridMultilevel"/>
    <w:tmpl w:val="90F4801C"/>
    <w:lvl w:ilvl="0" w:tplc="A422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E4185"/>
    <w:multiLevelType w:val="hybridMultilevel"/>
    <w:tmpl w:val="6FA803EC"/>
    <w:lvl w:ilvl="0" w:tplc="28722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95D58"/>
    <w:multiLevelType w:val="hybridMultilevel"/>
    <w:tmpl w:val="42DEB39A"/>
    <w:lvl w:ilvl="0" w:tplc="16480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A1EF9"/>
    <w:multiLevelType w:val="hybridMultilevel"/>
    <w:tmpl w:val="C522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79BA"/>
    <w:multiLevelType w:val="hybridMultilevel"/>
    <w:tmpl w:val="50181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97DC6"/>
    <w:multiLevelType w:val="hybridMultilevel"/>
    <w:tmpl w:val="9D22949E"/>
    <w:lvl w:ilvl="0" w:tplc="5874F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B"/>
    <w:rsid w:val="001C753C"/>
    <w:rsid w:val="00A02D2B"/>
    <w:rsid w:val="00B266C8"/>
    <w:rsid w:val="00C553EC"/>
    <w:rsid w:val="00DE021D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32AF7-83A1-4282-9319-1544882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1</cp:revision>
  <cp:lastPrinted>2016-02-19T15:58:00Z</cp:lastPrinted>
  <dcterms:created xsi:type="dcterms:W3CDTF">2016-02-19T15:41:00Z</dcterms:created>
  <dcterms:modified xsi:type="dcterms:W3CDTF">2016-02-19T16:21:00Z</dcterms:modified>
</cp:coreProperties>
</file>