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969F4" w14:textId="62EE093F" w:rsidR="72323936" w:rsidRDefault="72323936" w:rsidP="72323936">
      <w:r>
        <w:t xml:space="preserve">Take </w:t>
      </w:r>
      <w:proofErr w:type="gramStart"/>
      <w:r>
        <w:t>off  NAME</w:t>
      </w:r>
      <w:proofErr w:type="gramEnd"/>
      <w:r>
        <w:t>_________________________________________2-8-2016</w:t>
      </w:r>
    </w:p>
    <w:p w14:paraId="771BFB58" w14:textId="5B1C210B" w:rsidR="72323936" w:rsidRDefault="72323936" w:rsidP="72323936">
      <w:r w:rsidRPr="0066230C">
        <w:rPr>
          <w:b/>
        </w:rPr>
        <w:t>Monday</w:t>
      </w:r>
      <w:r>
        <w:t>:  Learning target. I will be able to explain what value is.</w:t>
      </w:r>
    </w:p>
    <w:p w14:paraId="2867920B" w14:textId="4A8FE958" w:rsidR="72323936" w:rsidRDefault="72323936" w:rsidP="72323936">
      <w:r>
        <w:t xml:space="preserve">Take off:  In the box, create a value scale (meaning make one </w:t>
      </w:r>
      <w:proofErr w:type="spellStart"/>
      <w:r>
        <w:t>colour</w:t>
      </w:r>
      <w:proofErr w:type="spellEnd"/>
      <w:r>
        <w:t xml:space="preserve"> go from very dark to very light.</w:t>
      </w:r>
    </w:p>
    <w:tbl>
      <w:tblPr>
        <w:tblStyle w:val="GridTable1Light-Accent1"/>
        <w:tblW w:w="0" w:type="auto"/>
        <w:tblLook w:val="04A0" w:firstRow="1" w:lastRow="0" w:firstColumn="1" w:lastColumn="0" w:noHBand="0" w:noVBand="1"/>
      </w:tblPr>
      <w:tblGrid>
        <w:gridCol w:w="1170"/>
        <w:gridCol w:w="1305"/>
        <w:gridCol w:w="1380"/>
        <w:gridCol w:w="1350"/>
        <w:gridCol w:w="1440"/>
        <w:gridCol w:w="1395"/>
      </w:tblGrid>
      <w:tr w:rsidR="72323936" w14:paraId="5027798E" w14:textId="77777777" w:rsidTr="723239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3867DC02" w14:textId="131788BB" w:rsidR="72323936" w:rsidRDefault="72323936" w:rsidP="72323936"/>
        </w:tc>
        <w:tc>
          <w:tcPr>
            <w:tcW w:w="1305" w:type="dxa"/>
          </w:tcPr>
          <w:p w14:paraId="2DF7C455" w14:textId="4FE4AB6A" w:rsidR="72323936" w:rsidRDefault="72323936" w:rsidP="72323936">
            <w:pPr>
              <w:cnfStyle w:val="100000000000" w:firstRow="1" w:lastRow="0" w:firstColumn="0" w:lastColumn="0" w:oddVBand="0" w:evenVBand="0" w:oddHBand="0" w:evenHBand="0" w:firstRowFirstColumn="0" w:firstRowLastColumn="0" w:lastRowFirstColumn="0" w:lastRowLastColumn="0"/>
            </w:pPr>
          </w:p>
        </w:tc>
        <w:tc>
          <w:tcPr>
            <w:tcW w:w="1380" w:type="dxa"/>
          </w:tcPr>
          <w:p w14:paraId="404778B2" w14:textId="4FE4AB6A" w:rsidR="72323936" w:rsidRDefault="72323936" w:rsidP="72323936">
            <w:pPr>
              <w:cnfStyle w:val="100000000000" w:firstRow="1" w:lastRow="0" w:firstColumn="0" w:lastColumn="0" w:oddVBand="0" w:evenVBand="0" w:oddHBand="0" w:evenHBand="0" w:firstRowFirstColumn="0" w:firstRowLastColumn="0" w:lastRowFirstColumn="0" w:lastRowLastColumn="0"/>
            </w:pPr>
          </w:p>
        </w:tc>
        <w:tc>
          <w:tcPr>
            <w:tcW w:w="1350" w:type="dxa"/>
          </w:tcPr>
          <w:p w14:paraId="2A9350E1" w14:textId="4FE4AB6A" w:rsidR="72323936" w:rsidRDefault="72323936" w:rsidP="72323936">
            <w:pPr>
              <w:cnfStyle w:val="100000000000" w:firstRow="1" w:lastRow="0" w:firstColumn="0" w:lastColumn="0" w:oddVBand="0" w:evenVBand="0" w:oddHBand="0" w:evenHBand="0" w:firstRowFirstColumn="0" w:firstRowLastColumn="0" w:lastRowFirstColumn="0" w:lastRowLastColumn="0"/>
            </w:pPr>
          </w:p>
        </w:tc>
        <w:tc>
          <w:tcPr>
            <w:tcW w:w="1440" w:type="dxa"/>
          </w:tcPr>
          <w:p w14:paraId="43789383" w14:textId="7631A0A5" w:rsidR="72323936" w:rsidRDefault="72323936" w:rsidP="72323936">
            <w:pPr>
              <w:cnfStyle w:val="100000000000" w:firstRow="1" w:lastRow="0" w:firstColumn="0" w:lastColumn="0" w:oddVBand="0" w:evenVBand="0" w:oddHBand="0" w:evenHBand="0" w:firstRowFirstColumn="0" w:firstRowLastColumn="0" w:lastRowFirstColumn="0" w:lastRowLastColumn="0"/>
            </w:pPr>
          </w:p>
          <w:p w14:paraId="3B2999C5" w14:textId="3D2A09CC" w:rsidR="72323936" w:rsidRDefault="72323936" w:rsidP="72323936">
            <w:pPr>
              <w:cnfStyle w:val="100000000000" w:firstRow="1" w:lastRow="0" w:firstColumn="0" w:lastColumn="0" w:oddVBand="0" w:evenVBand="0" w:oddHBand="0" w:evenHBand="0" w:firstRowFirstColumn="0" w:firstRowLastColumn="0" w:lastRowFirstColumn="0" w:lastRowLastColumn="0"/>
            </w:pPr>
          </w:p>
          <w:p w14:paraId="3393D236" w14:textId="767B9173" w:rsidR="72323936" w:rsidRDefault="72323936" w:rsidP="72323936">
            <w:pPr>
              <w:cnfStyle w:val="100000000000" w:firstRow="1" w:lastRow="0" w:firstColumn="0" w:lastColumn="0" w:oddVBand="0" w:evenVBand="0" w:oddHBand="0" w:evenHBand="0" w:firstRowFirstColumn="0" w:firstRowLastColumn="0" w:lastRowFirstColumn="0" w:lastRowLastColumn="0"/>
            </w:pPr>
          </w:p>
          <w:p w14:paraId="63400B7E" w14:textId="579D03E7" w:rsidR="72323936" w:rsidRDefault="72323936" w:rsidP="72323936">
            <w:pPr>
              <w:cnfStyle w:val="100000000000" w:firstRow="1" w:lastRow="0" w:firstColumn="0" w:lastColumn="0" w:oddVBand="0" w:evenVBand="0" w:oddHBand="0" w:evenHBand="0" w:firstRowFirstColumn="0" w:firstRowLastColumn="0" w:lastRowFirstColumn="0" w:lastRowLastColumn="0"/>
            </w:pPr>
          </w:p>
        </w:tc>
        <w:tc>
          <w:tcPr>
            <w:tcW w:w="1395" w:type="dxa"/>
          </w:tcPr>
          <w:p w14:paraId="6868D27D" w14:textId="4FE4AB6A" w:rsidR="72323936" w:rsidRDefault="72323936" w:rsidP="72323936">
            <w:pPr>
              <w:cnfStyle w:val="100000000000" w:firstRow="1" w:lastRow="0" w:firstColumn="0" w:lastColumn="0" w:oddVBand="0" w:evenVBand="0" w:oddHBand="0" w:evenHBand="0" w:firstRowFirstColumn="0" w:firstRowLastColumn="0" w:lastRowFirstColumn="0" w:lastRowLastColumn="0"/>
            </w:pPr>
          </w:p>
        </w:tc>
      </w:tr>
    </w:tbl>
    <w:p w14:paraId="1D1FB0A2" w14:textId="5EB9B9C3" w:rsidR="72323936" w:rsidRDefault="72323936" w:rsidP="72323936"/>
    <w:p w14:paraId="45E8B467" w14:textId="2A48E20F" w:rsidR="72323936" w:rsidRDefault="72323936" w:rsidP="72323936"/>
    <w:p w14:paraId="52B8D194" w14:textId="37AE6457" w:rsidR="72323936" w:rsidRDefault="72323936" w:rsidP="72323936">
      <w:r w:rsidRPr="0066230C">
        <w:rPr>
          <w:b/>
        </w:rPr>
        <w:t>Tuesday:</w:t>
      </w:r>
      <w:r>
        <w:t xml:space="preserve">  Learning target:  I will be able to create an art work that shows Emphasis (a principle of design) and explain how it creates a focal point.</w:t>
      </w:r>
    </w:p>
    <w:p w14:paraId="5218D2BA" w14:textId="6A983BDC" w:rsidR="72323936" w:rsidRDefault="72323936" w:rsidP="72323936">
      <w:r>
        <w:t>Take off:   Draw a still life including three objects.  What is the area of emphasis?  How did you make that your focal point?</w:t>
      </w:r>
    </w:p>
    <w:p w14:paraId="18B0DBBA" w14:textId="628AB8AD" w:rsidR="72323936" w:rsidRDefault="0066230C" w:rsidP="72323936">
      <w:r>
        <w:rPr>
          <w:noProof/>
        </w:rPr>
        <mc:AlternateContent>
          <mc:Choice Requires="wps">
            <w:drawing>
              <wp:anchor distT="0" distB="0" distL="114300" distR="114300" simplePos="0" relativeHeight="251652096" behindDoc="0" locked="0" layoutInCell="1" allowOverlap="1" wp14:anchorId="7EDBAA5F" wp14:editId="209FA5EE">
                <wp:simplePos x="0" y="0"/>
                <wp:positionH relativeFrom="column">
                  <wp:posOffset>209550</wp:posOffset>
                </wp:positionH>
                <wp:positionV relativeFrom="paragraph">
                  <wp:posOffset>86995</wp:posOffset>
                </wp:positionV>
                <wp:extent cx="2381250" cy="16478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381250" cy="1647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FC52F9" id="Rectangle 1" o:spid="_x0000_s1026" style="position:absolute;margin-left:16.5pt;margin-top:6.85pt;width:187.5pt;height:129.7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" fillcolor="white [3201]" strokecolor="black [3200]" strokeweight="1pt"/>
            </w:pict>
          </mc:Fallback>
        </mc:AlternateContent>
      </w:r>
    </w:p>
    <w:p w14:paraId="40D0D9C9" w14:textId="76829117" w:rsidR="72323936" w:rsidRDefault="72323936"/>
    <w:p w14:paraId="1C94B8C1" w14:textId="2388AC6E" w:rsidR="72323936" w:rsidRDefault="72323936" w:rsidP="72323936"/>
    <w:p w14:paraId="33C752BE" w14:textId="1FE59124" w:rsidR="72323936" w:rsidRDefault="72323936" w:rsidP="72323936"/>
    <w:p w14:paraId="6C895C34" w14:textId="7FA92B68" w:rsidR="0066230C" w:rsidRDefault="0066230C"/>
    <w:p w14:paraId="49100D4C" w14:textId="77777777" w:rsidR="0066230C" w:rsidRDefault="0066230C"/>
    <w:p w14:paraId="07DB0058" w14:textId="77777777" w:rsidR="0066230C" w:rsidRDefault="0066230C"/>
    <w:p w14:paraId="68AE617A" w14:textId="3C78C1A2" w:rsidR="0066230C" w:rsidRDefault="0066230C">
      <w:r w:rsidRPr="0066230C">
        <w:rPr>
          <w:b/>
        </w:rPr>
        <w:t>Wednesday:</w:t>
      </w:r>
      <w:r>
        <w:t xml:space="preserve">  Learning target:  I will know how to create space in an artwork (meaning that objects overlap, objects get smaller as they go back in space, and objects that are closer to the viewer are lower on the picture plane).</w:t>
      </w:r>
    </w:p>
    <w:p w14:paraId="2F00A4EE" w14:textId="77777777" w:rsidR="0066230C" w:rsidRDefault="0066230C">
      <w:r>
        <w:rPr>
          <w:noProof/>
        </w:rPr>
        <mc:AlternateContent>
          <mc:Choice Requires="wps">
            <w:drawing>
              <wp:anchor distT="0" distB="0" distL="114300" distR="114300" simplePos="0" relativeHeight="251654144" behindDoc="0" locked="0" layoutInCell="1" allowOverlap="1" wp14:anchorId="21387F21" wp14:editId="35A7D3DC">
                <wp:simplePos x="0" y="0"/>
                <wp:positionH relativeFrom="column">
                  <wp:posOffset>180975</wp:posOffset>
                </wp:positionH>
                <wp:positionV relativeFrom="paragraph">
                  <wp:posOffset>228600</wp:posOffset>
                </wp:positionV>
                <wp:extent cx="2381250" cy="16478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381250" cy="1647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9FB835" id="Rectangle 2" o:spid="_x0000_s1026" style="position:absolute;margin-left:14.25pt;margin-top:18pt;width:187.5pt;height:129.7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" fillcolor="window" strokecolor="windowText" strokeweight="1pt"/>
            </w:pict>
          </mc:Fallback>
        </mc:AlternateContent>
      </w:r>
      <w:r>
        <w:t>In the box below, draw a landscape the shows foreground, middle ground and back ground using the ideas above.</w:t>
      </w:r>
    </w:p>
    <w:p w14:paraId="6CB12A76" w14:textId="77777777" w:rsidR="0066230C" w:rsidRDefault="0066230C"/>
    <w:p w14:paraId="63B6D891" w14:textId="77777777" w:rsidR="0066230C" w:rsidRDefault="0066230C"/>
    <w:p w14:paraId="789F1B7F" w14:textId="77777777" w:rsidR="0066230C" w:rsidRDefault="0066230C"/>
    <w:p w14:paraId="0AEEDBC3" w14:textId="77777777" w:rsidR="0066230C" w:rsidRDefault="0066230C"/>
    <w:p w14:paraId="08718ECD" w14:textId="11200094" w:rsidR="0066230C" w:rsidRDefault="0066230C"/>
    <w:p w14:paraId="0780027A" w14:textId="125E162F" w:rsidR="0066230C" w:rsidRDefault="0066230C"/>
    <w:p w14:paraId="54EBB80B" w14:textId="2117402F" w:rsidR="0066230C" w:rsidRDefault="0066230C">
      <w:bookmarkStart w:id="0" w:name="_GoBack"/>
      <w:bookmarkEnd w:id="0"/>
    </w:p>
    <w:p w14:paraId="092DC21E" w14:textId="7C6B4FE4" w:rsidR="0066230C" w:rsidRDefault="0066230C" w:rsidP="0066230C">
      <w:proofErr w:type="gramStart"/>
      <w:r>
        <w:t>Thursday  TEST</w:t>
      </w:r>
      <w:proofErr w:type="gramEnd"/>
      <w:r>
        <w:t xml:space="preserve"> TODAY OVER:  SHAPES, FORMS, BALANCE, LINEAR PERSEPCTIVE, Elements of art, Principles of design.</w:t>
      </w:r>
      <w:r w:rsidR="00B7172B">
        <w:t xml:space="preserve">  Look over your take off from last week and this week!!!!!!!!!!!!!</w:t>
      </w:r>
    </w:p>
    <w:p w14:paraId="39AB6803" w14:textId="77777777" w:rsidR="0066230C" w:rsidRDefault="0066230C"/>
    <w:p w14:paraId="0280C87C" w14:textId="2C759532" w:rsidR="72323936" w:rsidRDefault="72323936">
      <w:r>
        <w:br w:type="page"/>
      </w:r>
    </w:p>
    <w:p w14:paraId="0790B118" w14:textId="5226235F" w:rsidR="72323936" w:rsidRDefault="72323936" w:rsidP="72323936"/>
    <w:p w14:paraId="0A47E5C5" w14:textId="0F346890" w:rsidR="0066230C" w:rsidRDefault="0066230C" w:rsidP="72323936"/>
    <w:p w14:paraId="2DD63ECF" w14:textId="77777777" w:rsidR="0066230C" w:rsidRDefault="0066230C" w:rsidP="72323936"/>
    <w:sectPr w:rsidR="0066230C" w:rsidSect="0066230C">
      <w:pgSz w:w="12240" w:h="15840"/>
      <w:pgMar w:top="72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2323936"/>
    <w:rsid w:val="0066230C"/>
    <w:rsid w:val="00B7172B"/>
    <w:rsid w:val="00E8110A"/>
    <w:rsid w:val="72323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E9E7D"/>
  <w15:chartTrackingRefBased/>
  <w15:docId w15:val="{941AA4BA-D178-4ABC-97E6-1E4804E63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Puckett, Kathleen</dc:creator>
  <cp:keywords/>
  <dc:description/>
  <cp:lastModifiedBy>Puckett, Kathleen</cp:lastModifiedBy>
  <cp:revision>3</cp:revision>
  <dcterms:created xsi:type="dcterms:W3CDTF">2016-02-05T17:59:00Z</dcterms:created>
  <dcterms:modified xsi:type="dcterms:W3CDTF">2016-02-05T17:59:00Z</dcterms:modified>
</cp:coreProperties>
</file>